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41" w:rsidRPr="00004A41" w:rsidRDefault="00004A41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ФИО:</w:t>
      </w:r>
      <w:r w:rsidR="00C20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F11B6" w:rsidRPr="00004A41">
        <w:rPr>
          <w:rFonts w:ascii="Times New Roman" w:hAnsi="Times New Roman" w:cs="Times New Roman"/>
          <w:sz w:val="24"/>
          <w:szCs w:val="24"/>
        </w:rPr>
        <w:t xml:space="preserve">Андреев </w:t>
      </w:r>
      <w:r w:rsidRPr="00004A41">
        <w:rPr>
          <w:rFonts w:ascii="Times New Roman" w:hAnsi="Times New Roman" w:cs="Times New Roman"/>
          <w:sz w:val="24"/>
          <w:szCs w:val="24"/>
        </w:rPr>
        <w:t>Владимир Ан</w:t>
      </w:r>
      <w:r w:rsidR="006C62CD">
        <w:rPr>
          <w:rFonts w:ascii="Times New Roman" w:hAnsi="Times New Roman" w:cs="Times New Roman"/>
          <w:sz w:val="24"/>
          <w:szCs w:val="24"/>
        </w:rPr>
        <w:t>д</w:t>
      </w:r>
      <w:r w:rsidRPr="00004A41">
        <w:rPr>
          <w:rFonts w:ascii="Times New Roman" w:hAnsi="Times New Roman" w:cs="Times New Roman"/>
          <w:sz w:val="24"/>
          <w:szCs w:val="24"/>
        </w:rPr>
        <w:t>реев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Пол:</w:t>
      </w:r>
      <w:r w:rsidR="00C36A6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004A41">
        <w:rPr>
          <w:rFonts w:ascii="Times New Roman" w:hAnsi="Times New Roman" w:cs="Times New Roman"/>
          <w:sz w:val="24"/>
          <w:szCs w:val="24"/>
        </w:rPr>
        <w:t xml:space="preserve"> мужской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рождения:</w:t>
      </w:r>
      <w:r w:rsidRPr="00004A41">
        <w:rPr>
          <w:rFonts w:ascii="Times New Roman" w:hAnsi="Times New Roman" w:cs="Times New Roman"/>
          <w:sz w:val="24"/>
          <w:szCs w:val="24"/>
        </w:rPr>
        <w:t xml:space="preserve"> 09 июня 1984</w:t>
      </w:r>
    </w:p>
    <w:p w:rsidR="00681087" w:rsidRPr="001F11B6" w:rsidRDefault="00681087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Семейное положение:</w:t>
      </w:r>
      <w:r w:rsidRPr="00004A41">
        <w:rPr>
          <w:rFonts w:ascii="Times New Roman" w:hAnsi="Times New Roman" w:cs="Times New Roman"/>
          <w:sz w:val="24"/>
          <w:szCs w:val="24"/>
        </w:rPr>
        <w:t xml:space="preserve"> женат</w:t>
      </w:r>
      <w:r w:rsidR="001F11B6">
        <w:rPr>
          <w:rFonts w:ascii="Times New Roman" w:hAnsi="Times New Roman" w:cs="Times New Roman"/>
          <w:sz w:val="24"/>
          <w:szCs w:val="24"/>
          <w:lang w:val="bg-BG"/>
        </w:rPr>
        <w:t>, двое детей</w:t>
      </w:r>
    </w:p>
    <w:p w:rsidR="006C62CD" w:rsidRPr="006C62CD" w:rsidRDefault="006C62CD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62CD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Контактный телефон: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20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201F0">
        <w:rPr>
          <w:rFonts w:ascii="Times New Roman" w:hAnsi="Times New Roman" w:cs="Times New Roman"/>
          <w:i/>
          <w:sz w:val="24"/>
          <w:szCs w:val="24"/>
        </w:rPr>
        <w:t>8985145</w:t>
      </w:r>
      <w:r w:rsidR="00C201F0" w:rsidRPr="00C201F0">
        <w:rPr>
          <w:rFonts w:ascii="Times New Roman" w:hAnsi="Times New Roman" w:cs="Times New Roman"/>
          <w:i/>
          <w:sz w:val="24"/>
          <w:szCs w:val="24"/>
        </w:rPr>
        <w:t>6425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Желаемая позиция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 w:rsidR="001F11B6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 </w:t>
      </w:r>
      <w:r w:rsidRPr="00004A41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работы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 w:rsidR="001F11B6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 </w:t>
      </w:r>
      <w:r w:rsidRPr="00004A41">
        <w:rPr>
          <w:rFonts w:ascii="Times New Roman" w:hAnsi="Times New Roman" w:cs="Times New Roman"/>
          <w:sz w:val="24"/>
          <w:szCs w:val="24"/>
        </w:rPr>
        <w:t>Постоянная работа</w:t>
      </w:r>
    </w:p>
    <w:p w:rsidR="00681087" w:rsidRDefault="00681087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Общий стаж:</w:t>
      </w:r>
      <w:r w:rsidRPr="00004A41">
        <w:rPr>
          <w:rFonts w:ascii="Times New Roman" w:hAnsi="Times New Roman" w:cs="Times New Roman"/>
          <w:sz w:val="24"/>
          <w:szCs w:val="24"/>
        </w:rPr>
        <w:t xml:space="preserve"> </w:t>
      </w:r>
      <w:r w:rsidR="002A019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04A4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75A39" w:rsidRPr="00375A39" w:rsidRDefault="00375A39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Категория: </w:t>
      </w:r>
      <w:r w:rsidR="001F11B6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Первая квалификационная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Иностранный язык:</w:t>
      </w:r>
    </w:p>
    <w:p w:rsidR="00681087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sz w:val="24"/>
          <w:szCs w:val="24"/>
        </w:rPr>
        <w:t>Английский (Свободный)</w:t>
      </w:r>
    </w:p>
    <w:p w:rsidR="00AC4A26" w:rsidRPr="00004A41" w:rsidRDefault="00AC4A26" w:rsidP="00681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Болгарский (Свободный)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Уровень владения персональным компьютером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sz w:val="24"/>
          <w:szCs w:val="24"/>
        </w:rPr>
        <w:t>Уверенный пользователь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Профессиональная переподготовка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Pr="00004A41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1F11B6">
        <w:rPr>
          <w:rFonts w:ascii="Times New Roman" w:hAnsi="Times New Roman" w:cs="Times New Roman"/>
          <w:b/>
          <w:sz w:val="24"/>
          <w:szCs w:val="24"/>
        </w:rPr>
        <w:t>МПГУ</w:t>
      </w:r>
      <w:r w:rsidRPr="00004A41">
        <w:rPr>
          <w:rFonts w:ascii="Times New Roman" w:hAnsi="Times New Roman" w:cs="Times New Roman"/>
          <w:sz w:val="24"/>
          <w:szCs w:val="24"/>
        </w:rPr>
        <w:t> </w:t>
      </w:r>
      <w:r w:rsidRPr="00004A41">
        <w:rPr>
          <w:rFonts w:ascii="Times New Roman" w:hAnsi="Times New Roman" w:cs="Times New Roman"/>
          <w:sz w:val="24"/>
          <w:szCs w:val="24"/>
        </w:rPr>
        <w:br/>
      </w:r>
      <w:r w:rsidRPr="001F11B6">
        <w:rPr>
          <w:rFonts w:ascii="Times New Roman" w:hAnsi="Times New Roman" w:cs="Times New Roman"/>
          <w:i/>
          <w:sz w:val="24"/>
          <w:szCs w:val="24"/>
        </w:rPr>
        <w:t>Учитель английского языка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Повышение квалификации</w:t>
      </w:r>
      <w:r w:rsidR="00004A41"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Default="00681087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04A41">
        <w:rPr>
          <w:rFonts w:ascii="Times New Roman" w:hAnsi="Times New Roman" w:cs="Times New Roman"/>
          <w:sz w:val="24"/>
          <w:szCs w:val="24"/>
        </w:rPr>
        <w:t>Общее количество часов курсов повышения квалификации по ФГОС в АНО ДПО "Московская академия профессионал</w:t>
      </w:r>
      <w:r w:rsidR="000E40D9">
        <w:rPr>
          <w:rFonts w:ascii="Times New Roman" w:hAnsi="Times New Roman" w:cs="Times New Roman"/>
          <w:sz w:val="24"/>
          <w:szCs w:val="24"/>
        </w:rPr>
        <w:t xml:space="preserve">ьных компетенций" в 2016 году: </w:t>
      </w:r>
      <w:r w:rsidR="000E40D9">
        <w:rPr>
          <w:rFonts w:ascii="Times New Roman" w:hAnsi="Times New Roman" w:cs="Times New Roman"/>
          <w:sz w:val="24"/>
          <w:szCs w:val="24"/>
          <w:lang w:val="bg-BG"/>
        </w:rPr>
        <w:t>432 часа</w:t>
      </w:r>
      <w:r w:rsidRPr="00004A41">
        <w:rPr>
          <w:rFonts w:ascii="Times New Roman" w:hAnsi="Times New Roman" w:cs="Times New Roman"/>
          <w:sz w:val="24"/>
          <w:szCs w:val="24"/>
        </w:rPr>
        <w:br/>
        <w:t>1)"Инновационные и активные методы обучения и воспитания в условиях реализации ФГОС в предметной области"Английский язык": 72 часа </w:t>
      </w:r>
      <w:r w:rsidRPr="00004A41">
        <w:rPr>
          <w:rFonts w:ascii="Times New Roman" w:hAnsi="Times New Roman" w:cs="Times New Roman"/>
          <w:sz w:val="24"/>
          <w:szCs w:val="24"/>
        </w:rPr>
        <w:br/>
        <w:t>2) "Актуальные вопросы внедрения ИКТ в образовательный и воспитательный процесс в условиях реализации ФГОС в предметной области "Английский язык": 72 часа </w:t>
      </w:r>
      <w:r w:rsidRPr="00004A41">
        <w:rPr>
          <w:rFonts w:ascii="Times New Roman" w:hAnsi="Times New Roman" w:cs="Times New Roman"/>
          <w:sz w:val="24"/>
          <w:szCs w:val="24"/>
        </w:rPr>
        <w:br/>
        <w:t>3) "Развитие профессиональных компетенций и мастерства педагога в условиях реализации ФГОС в предметной области "Английский язык": 72 часа </w:t>
      </w:r>
      <w:r w:rsidRPr="00004A41">
        <w:rPr>
          <w:rFonts w:ascii="Times New Roman" w:hAnsi="Times New Roman" w:cs="Times New Roman"/>
          <w:sz w:val="24"/>
          <w:szCs w:val="24"/>
        </w:rPr>
        <w:br/>
        <w:t>4) "</w:t>
      </w:r>
      <w:proofErr w:type="spellStart"/>
      <w:r w:rsidRPr="00004A4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04A41">
        <w:rPr>
          <w:rFonts w:ascii="Times New Roman" w:hAnsi="Times New Roman" w:cs="Times New Roman"/>
          <w:sz w:val="24"/>
          <w:szCs w:val="24"/>
        </w:rPr>
        <w:t xml:space="preserve"> подход в образовании и воспитании в условиях реализации ФГОС в предметной области "Английский язык": 72 часа </w:t>
      </w:r>
      <w:r w:rsidRPr="00004A41">
        <w:rPr>
          <w:rFonts w:ascii="Times New Roman" w:hAnsi="Times New Roman" w:cs="Times New Roman"/>
          <w:sz w:val="24"/>
          <w:szCs w:val="24"/>
        </w:rPr>
        <w:br/>
        <w:t>5) "Методическое обеспечение и планирование учебно-исследовательской и проектной деятельности в условиях реализации ФГОС в предметной области "Английский язык": 72 часа</w:t>
      </w:r>
    </w:p>
    <w:p w:rsidR="000E40D9" w:rsidRDefault="000E40D9" w:rsidP="00681087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E40D9">
        <w:rPr>
          <w:rFonts w:ascii="Times New Roman" w:hAnsi="Times New Roman" w:cs="Times New Roman"/>
          <w:sz w:val="24"/>
          <w:szCs w:val="24"/>
          <w:lang w:val="bg-BG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bg-BG"/>
        </w:rPr>
        <w:t>"</w:t>
      </w:r>
      <w:r w:rsidRPr="000E40D9">
        <w:rPr>
          <w:rFonts w:ascii="Times New Roman" w:hAnsi="Times New Roman" w:cs="Times New Roman"/>
          <w:bCs/>
          <w:sz w:val="24"/>
          <w:szCs w:val="24"/>
        </w:rPr>
        <w:t>Педагогика инклюзивного образования в условиях реализации ФГОС (по уровням образования и предметным областям)» по предметной области «Английский язык»</w:t>
      </w:r>
      <w:r w:rsidRPr="000E40D9">
        <w:rPr>
          <w:rFonts w:ascii="Times New Roman" w:hAnsi="Times New Roman" w:cs="Times New Roman"/>
          <w:bCs/>
          <w:sz w:val="24"/>
          <w:szCs w:val="24"/>
          <w:lang w:val="bg-BG"/>
        </w:rPr>
        <w:t>: 72 часа</w:t>
      </w:r>
    </w:p>
    <w:p w:rsidR="001F11B6" w:rsidRPr="001F11B6" w:rsidRDefault="001F11B6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7) "</w:t>
      </w:r>
      <w:r w:rsidRPr="001F11B6">
        <w:rPr>
          <w:rFonts w:ascii="Times New Roman" w:hAnsi="Times New Roman" w:cs="Times New Roman"/>
          <w:bCs/>
          <w:color w:val="2A2A32"/>
          <w:sz w:val="24"/>
          <w:szCs w:val="24"/>
          <w:shd w:val="clear" w:color="auto" w:fill="FFFFFF"/>
        </w:rPr>
        <w:t>Деловой русский язык: Формирование делового стиля в общении</w:t>
      </w:r>
      <w:r>
        <w:rPr>
          <w:rFonts w:ascii="Times New Roman" w:hAnsi="Times New Roman" w:cs="Times New Roman"/>
          <w:bCs/>
          <w:color w:val="2A2A32"/>
          <w:sz w:val="24"/>
          <w:szCs w:val="24"/>
          <w:shd w:val="clear" w:color="auto" w:fill="FFFFFF"/>
          <w:lang w:val="bg-BG"/>
        </w:rPr>
        <w:t>": 102 часа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Профессиональные достижения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Default="00681087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04A41">
        <w:rPr>
          <w:rFonts w:ascii="Times New Roman" w:hAnsi="Times New Roman" w:cs="Times New Roman"/>
          <w:sz w:val="24"/>
          <w:szCs w:val="24"/>
        </w:rPr>
        <w:t>Сертификаты о соответствии требованиям профессионального стандарта" Педагог" (педагогическая деятельность в сфере дошкольного, начального общего, основного общего, среднего общего образования (воспитатель, учитель). Приобретены следующие компетенции: </w:t>
      </w:r>
      <w:r w:rsidRPr="00004A41">
        <w:rPr>
          <w:rFonts w:ascii="Times New Roman" w:hAnsi="Times New Roman" w:cs="Times New Roman"/>
          <w:sz w:val="24"/>
          <w:szCs w:val="24"/>
        </w:rPr>
        <w:br/>
        <w:t>1.Трудовая функция "Общепедагогическая функция. Обучение": владение формами и методами обучения, в том числе выходящими за рамки учебных занятий; использование и апробирование специальных подходов к обучению в целях включения в образовательный процесс всех обучающихся. </w:t>
      </w:r>
      <w:r w:rsidRPr="00004A41">
        <w:rPr>
          <w:rFonts w:ascii="Times New Roman" w:hAnsi="Times New Roman" w:cs="Times New Roman"/>
          <w:sz w:val="24"/>
          <w:szCs w:val="24"/>
        </w:rPr>
        <w:br/>
        <w:t xml:space="preserve">2. Трудовая функция" Воспитательная деятельность": научное представление о результатах образования, путях их достижения и способах оценки; использование основных методик воспитательной работы, принципов </w:t>
      </w:r>
      <w:proofErr w:type="spellStart"/>
      <w:r w:rsidRPr="00004A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04A41">
        <w:rPr>
          <w:rFonts w:ascii="Times New Roman" w:hAnsi="Times New Roman" w:cs="Times New Roman"/>
          <w:sz w:val="24"/>
          <w:szCs w:val="24"/>
        </w:rPr>
        <w:t xml:space="preserve"> подхода. </w:t>
      </w:r>
      <w:r w:rsidRPr="00004A41">
        <w:rPr>
          <w:rFonts w:ascii="Times New Roman" w:hAnsi="Times New Roman" w:cs="Times New Roman"/>
          <w:sz w:val="24"/>
          <w:szCs w:val="24"/>
        </w:rPr>
        <w:br/>
        <w:t>3. Трудовая функция "Развивающая деятельность": учет педагогических закономерностей при организации учебно-воспитательного процесса.</w:t>
      </w:r>
    </w:p>
    <w:p w:rsidR="00FD1A0B" w:rsidRPr="00FD1A0B" w:rsidRDefault="00FD1A0B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Сертификат о сдаче ЕГЭ (для учителей) по английскому языку</w:t>
      </w:r>
      <w:r w:rsidR="00C36A6D">
        <w:rPr>
          <w:rFonts w:ascii="Times New Roman" w:hAnsi="Times New Roman" w:cs="Times New Roman"/>
          <w:sz w:val="24"/>
          <w:szCs w:val="24"/>
          <w:lang w:val="bg-BG"/>
        </w:rPr>
        <w:t>. Уровень: высокий</w:t>
      </w: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Профессиональные навыки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Pr="006C62CD" w:rsidRDefault="00681087" w:rsidP="00681087">
      <w:pPr>
        <w:rPr>
          <w:rFonts w:ascii="Times New Roman" w:hAnsi="Times New Roman" w:cs="Times New Roman"/>
          <w:sz w:val="24"/>
          <w:szCs w:val="24"/>
        </w:rPr>
      </w:pPr>
      <w:r w:rsidRPr="006C62CD">
        <w:rPr>
          <w:rFonts w:ascii="Times New Roman" w:hAnsi="Times New Roman" w:cs="Times New Roman"/>
          <w:sz w:val="24"/>
          <w:szCs w:val="24"/>
        </w:rPr>
        <w:t>Владение ИКТ, владение методами и приемами ФГОС, владение современными методами психологии и педагогики, профессиональное владение английским языком.</w:t>
      </w:r>
    </w:p>
    <w:p w:rsidR="006C62CD" w:rsidRPr="006C62CD" w:rsidRDefault="006C62CD" w:rsidP="006C62C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обучения  с учетом специфики преподаваемого предмета,  организация внеклассных мероприятий.</w:t>
      </w:r>
    </w:p>
    <w:p w:rsidR="006C62CD" w:rsidRPr="006C62CD" w:rsidRDefault="006C62CD" w:rsidP="006C62C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рабочих программ и календарно-тематического плана работы по предмету в каждой параллели классов на учебный триместр</w:t>
      </w:r>
      <w:r w:rsidRPr="006C6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6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рабочий план на каждый урок.</w:t>
      </w:r>
    </w:p>
    <w:p w:rsidR="006C62CD" w:rsidRPr="006C62CD" w:rsidRDefault="006C62CD" w:rsidP="006C62C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приемов, методов  и средств обучения. Реализация образовательных программ. Проведение с учащимися установленного учебным планом количества контрольных и практических работ. Обеспечение уровня подготовки, соответствующего требованиям ФГОС.</w:t>
      </w:r>
    </w:p>
    <w:p w:rsidR="006C62CD" w:rsidRPr="00004A41" w:rsidRDefault="006C62CD" w:rsidP="00681087">
      <w:pPr>
        <w:rPr>
          <w:rFonts w:ascii="Times New Roman" w:hAnsi="Times New Roman" w:cs="Times New Roman"/>
          <w:sz w:val="24"/>
          <w:szCs w:val="24"/>
        </w:rPr>
      </w:pPr>
    </w:p>
    <w:p w:rsidR="00681087" w:rsidRPr="00AE3DBE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AE3DBE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о результатах участия в городских проектах</w:t>
      </w:r>
      <w:r w:rsidRPr="00AE3D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681087" w:rsidRPr="00C36A6D" w:rsidRDefault="00C36A6D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"Московское долголетие" с 2018 по настоящее время (имею положительные отзывы).</w:t>
      </w:r>
    </w:p>
    <w:p w:rsidR="00C36A6D" w:rsidRPr="00C36A6D" w:rsidRDefault="00C36A6D" w:rsidP="00681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Обладатель двух грантов</w:t>
      </w:r>
      <w:r w:rsidRPr="00C36A6D">
        <w:rPr>
          <w:rFonts w:ascii="Times New Roman" w:hAnsi="Times New Roman" w:cs="Times New Roman"/>
          <w:sz w:val="24"/>
          <w:szCs w:val="24"/>
          <w:lang w:val="bg-BG"/>
        </w:rPr>
        <w:t xml:space="preserve"> МЭШ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2018 год.</w:t>
      </w:r>
    </w:p>
    <w:p w:rsidR="00C36A6D" w:rsidRDefault="00C36A6D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681087" w:rsidRPr="00004A41" w:rsidRDefault="00681087" w:rsidP="0068108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</w:rPr>
        <w:t>О себе</w:t>
      </w:r>
      <w:r w:rsidRPr="00004A4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004A41" w:rsidRPr="00004A41" w:rsidRDefault="00AE3DBE" w:rsidP="006810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вободно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ние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английским языком на уровне C2. </w:t>
      </w:r>
    </w:p>
    <w:p w:rsidR="006A1F56" w:rsidRPr="00004A41" w:rsidRDefault="00004A41" w:rsidP="00681087">
      <w:pPr>
        <w:rPr>
          <w:rFonts w:ascii="Times New Roman" w:hAnsi="Times New Roman" w:cs="Times New Roman"/>
          <w:sz w:val="24"/>
          <w:szCs w:val="24"/>
        </w:rPr>
      </w:pPr>
      <w:r w:rsidRPr="00004A41">
        <w:rPr>
          <w:rFonts w:ascii="Times New Roman" w:hAnsi="Times New Roman" w:cs="Times New Roman"/>
          <w:sz w:val="24"/>
          <w:szCs w:val="24"/>
        </w:rPr>
        <w:t xml:space="preserve">С 2006 по 2007 год работа в США в детском лагере </w:t>
      </w:r>
      <w:r w:rsidRPr="00004A4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004A41">
        <w:rPr>
          <w:rFonts w:ascii="Times New Roman" w:hAnsi="Times New Roman" w:cs="Times New Roman"/>
          <w:sz w:val="24"/>
          <w:szCs w:val="24"/>
          <w:lang w:val="en-US"/>
        </w:rPr>
        <w:t>Marimeta</w:t>
      </w:r>
      <w:proofErr w:type="spellEnd"/>
      <w:r w:rsidRPr="00004A41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004A41">
        <w:rPr>
          <w:rFonts w:ascii="Times New Roman" w:hAnsi="Times New Roman" w:cs="Times New Roman"/>
          <w:sz w:val="24"/>
          <w:szCs w:val="24"/>
        </w:rPr>
        <w:t xml:space="preserve"> в качестве вожатого.</w:t>
      </w:r>
      <w:r w:rsidR="00681087" w:rsidRPr="00004A41">
        <w:rPr>
          <w:rFonts w:ascii="Times New Roman" w:hAnsi="Times New Roman" w:cs="Times New Roman"/>
          <w:sz w:val="24"/>
          <w:szCs w:val="24"/>
        </w:rPr>
        <w:br/>
      </w:r>
      <w:r w:rsidR="00AE3DBE">
        <w:rPr>
          <w:rFonts w:ascii="Times New Roman" w:hAnsi="Times New Roman" w:cs="Times New Roman"/>
          <w:sz w:val="24"/>
          <w:szCs w:val="24"/>
          <w:lang w:val="bg-BG"/>
        </w:rPr>
        <w:t>Готовность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постоянно учиться, повышая уровень профессиональной квалификации как в образовательной, так и в воспитательной сфере. </w:t>
      </w:r>
      <w:r w:rsidR="00AE3DBE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с детьми любого возраста. </w:t>
      </w:r>
      <w:r w:rsidR="00681087" w:rsidRPr="00004A41">
        <w:rPr>
          <w:rFonts w:ascii="Times New Roman" w:hAnsi="Times New Roman" w:cs="Times New Roman"/>
          <w:sz w:val="24"/>
          <w:szCs w:val="24"/>
        </w:rPr>
        <w:br/>
      </w:r>
      <w:r w:rsidR="00B55B01">
        <w:rPr>
          <w:rFonts w:ascii="Times New Roman" w:hAnsi="Times New Roman" w:cs="Times New Roman"/>
          <w:sz w:val="24"/>
          <w:szCs w:val="24"/>
          <w:lang w:val="bg-BG"/>
        </w:rPr>
        <w:lastRenderedPageBreak/>
        <w:t>Наличие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B55B01">
        <w:rPr>
          <w:rFonts w:ascii="Times New Roman" w:hAnsi="Times New Roman" w:cs="Times New Roman"/>
          <w:sz w:val="24"/>
          <w:szCs w:val="24"/>
          <w:lang w:val="bg-BG"/>
        </w:rPr>
        <w:t>ов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дающи</w:t>
      </w:r>
      <w:proofErr w:type="spellEnd"/>
      <w:r w:rsidR="00B55B01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681087" w:rsidRPr="00004A41">
        <w:rPr>
          <w:rFonts w:ascii="Times New Roman" w:hAnsi="Times New Roman" w:cs="Times New Roman"/>
          <w:sz w:val="24"/>
          <w:szCs w:val="24"/>
        </w:rPr>
        <w:t xml:space="preserve"> международное право преподавания английского языка: Сертификат теста TKT (Модуль 1 " Система языка и основы теории овладения языком и преподавания языка ",Сертификат теста TKT Модуль 2 " Планирование урока и использование дополнительных ресурсов ",Модуль 3 " Ведение и ход урока "), которые выдает организация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, являющаяся подразделением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87" w:rsidRPr="00004A41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681087" w:rsidRPr="00004A41">
        <w:rPr>
          <w:rFonts w:ascii="Times New Roman" w:hAnsi="Times New Roman" w:cs="Times New Roman"/>
          <w:sz w:val="24"/>
          <w:szCs w:val="24"/>
        </w:rPr>
        <w:t>. </w:t>
      </w:r>
      <w:r w:rsidR="00681087" w:rsidRPr="00004A41">
        <w:rPr>
          <w:rFonts w:ascii="Times New Roman" w:hAnsi="Times New Roman" w:cs="Times New Roman"/>
          <w:sz w:val="24"/>
          <w:szCs w:val="24"/>
        </w:rPr>
        <w:br/>
      </w:r>
    </w:p>
    <w:sectPr w:rsidR="006A1F56" w:rsidRPr="00004A41" w:rsidSect="006A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81087"/>
    <w:rsid w:val="00004A41"/>
    <w:rsid w:val="000E40D9"/>
    <w:rsid w:val="001F11B6"/>
    <w:rsid w:val="00245984"/>
    <w:rsid w:val="002A0197"/>
    <w:rsid w:val="00375A39"/>
    <w:rsid w:val="00462C1C"/>
    <w:rsid w:val="00681087"/>
    <w:rsid w:val="006A1F56"/>
    <w:rsid w:val="006C62CD"/>
    <w:rsid w:val="00831B13"/>
    <w:rsid w:val="009F54F2"/>
    <w:rsid w:val="00AC4A26"/>
    <w:rsid w:val="00AE3DBE"/>
    <w:rsid w:val="00B35FD1"/>
    <w:rsid w:val="00B55B01"/>
    <w:rsid w:val="00C201F0"/>
    <w:rsid w:val="00C36A6D"/>
    <w:rsid w:val="00E94B9C"/>
    <w:rsid w:val="00ED564B"/>
    <w:rsid w:val="00FD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56"/>
  </w:style>
  <w:style w:type="paragraph" w:styleId="2">
    <w:name w:val="heading 2"/>
    <w:basedOn w:val="a"/>
    <w:link w:val="20"/>
    <w:uiPriority w:val="9"/>
    <w:qFormat/>
    <w:rsid w:val="0068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1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sume-title">
    <w:name w:val="resume-title"/>
    <w:basedOn w:val="a"/>
    <w:rsid w:val="0068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087"/>
  </w:style>
  <w:style w:type="paragraph" w:styleId="a3">
    <w:name w:val="Normal (Web)"/>
    <w:basedOn w:val="a"/>
    <w:uiPriority w:val="99"/>
    <w:semiHidden/>
    <w:unhideWhenUsed/>
    <w:rsid w:val="0068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087"/>
    <w:rPr>
      <w:rFonts w:ascii="Tahoma" w:hAnsi="Tahoma" w:cs="Tahoma"/>
      <w:sz w:val="16"/>
      <w:szCs w:val="16"/>
    </w:rPr>
  </w:style>
  <w:style w:type="character" w:customStyle="1" w:styleId="sjmatchhighlight">
    <w:name w:val="sj_match_highlight"/>
    <w:basedOn w:val="a0"/>
    <w:rsid w:val="006C6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4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7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4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Andreev</dc:creator>
  <cp:lastModifiedBy>Vladimir Andreev</cp:lastModifiedBy>
  <cp:revision>12</cp:revision>
  <dcterms:created xsi:type="dcterms:W3CDTF">2016-05-19T15:49:00Z</dcterms:created>
  <dcterms:modified xsi:type="dcterms:W3CDTF">2020-07-08T22:05:00Z</dcterms:modified>
</cp:coreProperties>
</file>